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29EF" w14:textId="29CF028D" w:rsidR="0003323A" w:rsidRDefault="0003323A" w:rsidP="0003323A">
      <w:pPr>
        <w:pStyle w:val="NoSpacing"/>
        <w:jc w:val="center"/>
        <w:rPr>
          <w:sz w:val="24"/>
          <w:szCs w:val="24"/>
        </w:rPr>
      </w:pPr>
      <w:r>
        <w:rPr>
          <w:sz w:val="24"/>
          <w:szCs w:val="24"/>
        </w:rPr>
        <w:t xml:space="preserve">Spiritual </w:t>
      </w:r>
      <w:r w:rsidR="00663A6D">
        <w:rPr>
          <w:sz w:val="24"/>
          <w:szCs w:val="24"/>
        </w:rPr>
        <w:t>Practices</w:t>
      </w:r>
      <w:r>
        <w:rPr>
          <w:sz w:val="24"/>
          <w:szCs w:val="24"/>
        </w:rPr>
        <w:t xml:space="preserve"> Introduction</w:t>
      </w:r>
    </w:p>
    <w:p w14:paraId="5C7D9837" w14:textId="2722148E" w:rsidR="0003323A" w:rsidRDefault="0003323A" w:rsidP="0003323A">
      <w:pPr>
        <w:pStyle w:val="NoSpacing"/>
        <w:jc w:val="center"/>
        <w:rPr>
          <w:sz w:val="24"/>
          <w:szCs w:val="24"/>
        </w:rPr>
      </w:pPr>
      <w:r>
        <w:rPr>
          <w:sz w:val="24"/>
          <w:szCs w:val="24"/>
        </w:rPr>
        <w:t>Lesson 1</w:t>
      </w:r>
    </w:p>
    <w:p w14:paraId="2E4ECDEB" w14:textId="5C71ADF3" w:rsidR="00654EED" w:rsidRDefault="00654EED" w:rsidP="0003323A">
      <w:pPr>
        <w:pStyle w:val="NoSpacing"/>
        <w:jc w:val="center"/>
        <w:rPr>
          <w:sz w:val="24"/>
          <w:szCs w:val="24"/>
        </w:rPr>
      </w:pPr>
      <w:r>
        <w:rPr>
          <w:sz w:val="24"/>
          <w:szCs w:val="24"/>
        </w:rPr>
        <w:t>(Please read scripture references with your group)</w:t>
      </w:r>
    </w:p>
    <w:p w14:paraId="551A21D7" w14:textId="77777777" w:rsidR="0003323A" w:rsidRDefault="0003323A" w:rsidP="0003323A">
      <w:pPr>
        <w:pStyle w:val="NoSpacing"/>
        <w:jc w:val="center"/>
        <w:rPr>
          <w:sz w:val="24"/>
          <w:szCs w:val="24"/>
        </w:rPr>
      </w:pPr>
    </w:p>
    <w:p w14:paraId="659B2FB9" w14:textId="50F69E74" w:rsidR="0003323A" w:rsidRDefault="0003323A" w:rsidP="0003323A">
      <w:pPr>
        <w:pStyle w:val="NoSpacing"/>
        <w:rPr>
          <w:rFonts w:ascii="Segoe UI" w:hAnsi="Segoe UI" w:cs="Segoe UI"/>
          <w:color w:val="000000"/>
          <w:shd w:val="clear" w:color="auto" w:fill="FFFFFF"/>
        </w:rPr>
      </w:pPr>
      <w:r>
        <w:rPr>
          <w:sz w:val="24"/>
          <w:szCs w:val="24"/>
        </w:rPr>
        <w:t>If you were to list the qualities that describe the Christian life, would discipline make the list?  Spiritual discipline</w:t>
      </w:r>
      <w:r w:rsidR="00663A6D">
        <w:rPr>
          <w:sz w:val="24"/>
          <w:szCs w:val="24"/>
        </w:rPr>
        <w:t>s or practices are</w:t>
      </w:r>
      <w:r>
        <w:rPr>
          <w:sz w:val="24"/>
          <w:szCs w:val="24"/>
        </w:rPr>
        <w:t xml:space="preserve"> an intentional pursuit.  </w:t>
      </w:r>
      <w:r w:rsidRPr="00654EED">
        <w:rPr>
          <w:color w:val="FF0000"/>
          <w:sz w:val="24"/>
          <w:szCs w:val="24"/>
        </w:rPr>
        <w:t xml:space="preserve">2 Timothy 1 :7 </w:t>
      </w:r>
      <w:r>
        <w:rPr>
          <w:sz w:val="24"/>
          <w:szCs w:val="24"/>
        </w:rPr>
        <w:t>says, “</w:t>
      </w:r>
      <w:r>
        <w:rPr>
          <w:rFonts w:ascii="Segoe UI" w:hAnsi="Segoe UI" w:cs="Segoe UI"/>
          <w:color w:val="000000"/>
          <w:shd w:val="clear" w:color="auto" w:fill="FFFFFF"/>
        </w:rPr>
        <w:t xml:space="preserve">For the Spirit God gave us does not make us timid, but gives us power, love and self-discipline.”  Spiritual </w:t>
      </w:r>
      <w:r w:rsidR="00663A6D">
        <w:rPr>
          <w:rFonts w:ascii="Segoe UI" w:hAnsi="Segoe UI" w:cs="Segoe UI"/>
          <w:color w:val="000000"/>
          <w:shd w:val="clear" w:color="auto" w:fill="FFFFFF"/>
        </w:rPr>
        <w:t>practices</w:t>
      </w:r>
      <w:r>
        <w:rPr>
          <w:rFonts w:ascii="Segoe UI" w:hAnsi="Segoe UI" w:cs="Segoe UI"/>
          <w:color w:val="000000"/>
          <w:shd w:val="clear" w:color="auto" w:fill="FFFFFF"/>
        </w:rPr>
        <w:t xml:space="preserve"> may be defined as behaviors that facilitate spiritual growth.  As we come to know God, The Holy Spirit begins to work on our hearts to sha</w:t>
      </w:r>
      <w:r w:rsidR="00B07D4A">
        <w:rPr>
          <w:rFonts w:ascii="Segoe UI" w:hAnsi="Segoe UI" w:cs="Segoe UI"/>
          <w:color w:val="000000"/>
          <w:shd w:val="clear" w:color="auto" w:fill="FFFFFF"/>
        </w:rPr>
        <w:t>p</w:t>
      </w:r>
      <w:r>
        <w:rPr>
          <w:rFonts w:ascii="Segoe UI" w:hAnsi="Segoe UI" w:cs="Segoe UI"/>
          <w:color w:val="000000"/>
          <w:shd w:val="clear" w:color="auto" w:fill="FFFFFF"/>
        </w:rPr>
        <w:t>e and mold us more into the image of Jesus (</w:t>
      </w:r>
      <w:r w:rsidRPr="00654EED">
        <w:rPr>
          <w:rFonts w:ascii="Segoe UI" w:hAnsi="Segoe UI" w:cs="Segoe UI"/>
          <w:color w:val="FF0000"/>
          <w:shd w:val="clear" w:color="auto" w:fill="FFFFFF"/>
        </w:rPr>
        <w:t xml:space="preserve">Romans </w:t>
      </w:r>
      <w:r w:rsidR="005E2288" w:rsidRPr="00654EED">
        <w:rPr>
          <w:rFonts w:ascii="Segoe UI" w:hAnsi="Segoe UI" w:cs="Segoe UI"/>
          <w:color w:val="FF0000"/>
          <w:shd w:val="clear" w:color="auto" w:fill="FFFFFF"/>
        </w:rPr>
        <w:t>8:29; 2 Corinthians 3:18</w:t>
      </w:r>
      <w:r w:rsidR="005E2288">
        <w:rPr>
          <w:rFonts w:ascii="Segoe UI" w:hAnsi="Segoe UI" w:cs="Segoe UI"/>
          <w:color w:val="000000"/>
          <w:shd w:val="clear" w:color="auto" w:fill="FFFFFF"/>
        </w:rPr>
        <w:t xml:space="preserve">).  God is committed to our Christlikeness, and the development of spiritual </w:t>
      </w:r>
      <w:r w:rsidR="00663A6D">
        <w:rPr>
          <w:rFonts w:ascii="Segoe UI" w:hAnsi="Segoe UI" w:cs="Segoe UI"/>
          <w:color w:val="000000"/>
          <w:shd w:val="clear" w:color="auto" w:fill="FFFFFF"/>
        </w:rPr>
        <w:t>practices</w:t>
      </w:r>
      <w:r w:rsidR="005E2288">
        <w:rPr>
          <w:rFonts w:ascii="Segoe UI" w:hAnsi="Segoe UI" w:cs="Segoe UI"/>
          <w:color w:val="000000"/>
          <w:shd w:val="clear" w:color="auto" w:fill="FFFFFF"/>
        </w:rPr>
        <w:t xml:space="preserve"> help in that transformation.</w:t>
      </w:r>
      <w:r w:rsidR="00B07D4A">
        <w:rPr>
          <w:rFonts w:ascii="Segoe UI" w:hAnsi="Segoe UI" w:cs="Segoe UI"/>
          <w:color w:val="000000"/>
          <w:shd w:val="clear" w:color="auto" w:fill="FFFFFF"/>
        </w:rPr>
        <w:t xml:space="preserve"> Knowing the goal helps because “discipline without direction becomes drudgery.”</w:t>
      </w:r>
    </w:p>
    <w:p w14:paraId="38D807AD" w14:textId="77777777" w:rsidR="005E2288" w:rsidRDefault="005E2288" w:rsidP="0003323A">
      <w:pPr>
        <w:pStyle w:val="NoSpacing"/>
        <w:rPr>
          <w:rFonts w:ascii="Segoe UI" w:hAnsi="Segoe UI" w:cs="Segoe UI"/>
          <w:color w:val="000000"/>
          <w:shd w:val="clear" w:color="auto" w:fill="FFFFFF"/>
        </w:rPr>
      </w:pPr>
    </w:p>
    <w:p w14:paraId="0FC311A0" w14:textId="6D92B0EF" w:rsidR="005E2288" w:rsidRDefault="005E2288" w:rsidP="0003323A">
      <w:pPr>
        <w:pStyle w:val="NoSpacing"/>
        <w:rPr>
          <w:rFonts w:ascii="Segoe UI" w:hAnsi="Segoe UI" w:cs="Segoe UI"/>
          <w:color w:val="000000"/>
          <w:shd w:val="clear" w:color="auto" w:fill="FFFFFF"/>
        </w:rPr>
      </w:pPr>
      <w:r>
        <w:rPr>
          <w:rFonts w:ascii="Segoe UI" w:hAnsi="Segoe UI" w:cs="Segoe UI"/>
          <w:color w:val="000000"/>
          <w:shd w:val="clear" w:color="auto" w:fill="FFFFFF"/>
        </w:rPr>
        <w:t xml:space="preserve">However, a word of warning is necessary.  Spiritual </w:t>
      </w:r>
      <w:r w:rsidR="00663A6D">
        <w:rPr>
          <w:rFonts w:ascii="Segoe UI" w:hAnsi="Segoe UI" w:cs="Segoe UI"/>
          <w:color w:val="000000"/>
          <w:shd w:val="clear" w:color="auto" w:fill="FFFFFF"/>
        </w:rPr>
        <w:t>practices</w:t>
      </w:r>
      <w:r>
        <w:rPr>
          <w:rFonts w:ascii="Segoe UI" w:hAnsi="Segoe UI" w:cs="Segoe UI"/>
          <w:color w:val="000000"/>
          <w:shd w:val="clear" w:color="auto" w:fill="FFFFFF"/>
        </w:rPr>
        <w:t xml:space="preserve"> are not a way of reconciliation to God.  </w:t>
      </w:r>
      <w:r w:rsidR="00663A6D">
        <w:rPr>
          <w:rFonts w:ascii="Segoe UI" w:hAnsi="Segoe UI" w:cs="Segoe UI"/>
          <w:color w:val="000000"/>
          <w:shd w:val="clear" w:color="auto" w:fill="FFFFFF"/>
        </w:rPr>
        <w:t>Utilizin</w:t>
      </w:r>
      <w:r>
        <w:rPr>
          <w:rFonts w:ascii="Segoe UI" w:hAnsi="Segoe UI" w:cs="Segoe UI"/>
          <w:color w:val="000000"/>
          <w:shd w:val="clear" w:color="auto" w:fill="FFFFFF"/>
        </w:rPr>
        <w:t>g them will not make us right with God.  Obedience to Jesus in trusting his sacrifice to atone for our sins is the only way to be saved (</w:t>
      </w:r>
      <w:r w:rsidRPr="00654EED">
        <w:rPr>
          <w:rFonts w:ascii="Segoe UI" w:hAnsi="Segoe UI" w:cs="Segoe UI"/>
          <w:color w:val="FF0000"/>
          <w:shd w:val="clear" w:color="auto" w:fill="FFFFFF"/>
        </w:rPr>
        <w:t>1 Corinthians 1:30</w:t>
      </w:r>
      <w:r>
        <w:rPr>
          <w:rFonts w:ascii="Segoe UI" w:hAnsi="Segoe UI" w:cs="Segoe UI"/>
          <w:color w:val="000000"/>
          <w:shd w:val="clear" w:color="auto" w:fill="FFFFFF"/>
        </w:rPr>
        <w:t xml:space="preserve">).  Our righteousness originates in our being united with Christ.  We don’t engage in </w:t>
      </w:r>
      <w:r w:rsidR="00663A6D">
        <w:rPr>
          <w:rFonts w:ascii="Segoe UI" w:hAnsi="Segoe UI" w:cs="Segoe UI"/>
          <w:color w:val="000000"/>
          <w:shd w:val="clear" w:color="auto" w:fill="FFFFFF"/>
        </w:rPr>
        <w:t>them</w:t>
      </w:r>
      <w:r>
        <w:rPr>
          <w:rFonts w:ascii="Segoe UI" w:hAnsi="Segoe UI" w:cs="Segoe UI"/>
          <w:color w:val="000000"/>
          <w:shd w:val="clear" w:color="auto" w:fill="FFFFFF"/>
        </w:rPr>
        <w:t xml:space="preserve"> to be saved, but because we are saved.</w:t>
      </w:r>
      <w:r w:rsidR="00B07D4A">
        <w:rPr>
          <w:rFonts w:ascii="Segoe UI" w:hAnsi="Segoe UI" w:cs="Segoe UI"/>
          <w:color w:val="000000"/>
          <w:shd w:val="clear" w:color="auto" w:fill="FFFFFF"/>
        </w:rPr>
        <w:t xml:space="preserve"> Beware of an innate attraction to legalism when we think of spiritual </w:t>
      </w:r>
      <w:r w:rsidR="00663A6D">
        <w:rPr>
          <w:rFonts w:ascii="Segoe UI" w:hAnsi="Segoe UI" w:cs="Segoe UI"/>
          <w:color w:val="000000"/>
          <w:shd w:val="clear" w:color="auto" w:fill="FFFFFF"/>
        </w:rPr>
        <w:t>practices</w:t>
      </w:r>
      <w:r w:rsidR="00B07D4A">
        <w:rPr>
          <w:rFonts w:ascii="Segoe UI" w:hAnsi="Segoe UI" w:cs="Segoe UI"/>
          <w:color w:val="000000"/>
          <w:shd w:val="clear" w:color="auto" w:fill="FFFFFF"/>
        </w:rPr>
        <w:t>. The strongest effort of self-discipline will not make us holy</w:t>
      </w:r>
      <w:r w:rsidR="00886F4C">
        <w:rPr>
          <w:rFonts w:ascii="Segoe UI" w:hAnsi="Segoe UI" w:cs="Segoe UI"/>
          <w:color w:val="000000"/>
          <w:shd w:val="clear" w:color="auto" w:fill="FFFFFF"/>
        </w:rPr>
        <w:t xml:space="preserve"> (</w:t>
      </w:r>
      <w:r w:rsidR="00886F4C" w:rsidRPr="00654EED">
        <w:rPr>
          <w:rFonts w:ascii="Segoe UI" w:hAnsi="Segoe UI" w:cs="Segoe UI"/>
          <w:color w:val="FF0000"/>
          <w:shd w:val="clear" w:color="auto" w:fill="FFFFFF"/>
        </w:rPr>
        <w:t>1 Thessalonians 5:23</w:t>
      </w:r>
      <w:r w:rsidR="00886F4C">
        <w:rPr>
          <w:rFonts w:ascii="Segoe UI" w:hAnsi="Segoe UI" w:cs="Segoe UI"/>
          <w:color w:val="000000"/>
          <w:shd w:val="clear" w:color="auto" w:fill="FFFFFF"/>
        </w:rPr>
        <w:t>).</w:t>
      </w:r>
    </w:p>
    <w:p w14:paraId="26174DD1" w14:textId="77777777" w:rsidR="00B07D4A" w:rsidRDefault="00B07D4A" w:rsidP="0003323A">
      <w:pPr>
        <w:pStyle w:val="NoSpacing"/>
        <w:rPr>
          <w:rFonts w:ascii="Segoe UI" w:hAnsi="Segoe UI" w:cs="Segoe UI"/>
          <w:color w:val="000000"/>
          <w:shd w:val="clear" w:color="auto" w:fill="FFFFFF"/>
        </w:rPr>
      </w:pPr>
    </w:p>
    <w:p w14:paraId="55B1858F" w14:textId="77777777" w:rsidR="004465B7" w:rsidRDefault="00886F4C" w:rsidP="00886F4C">
      <w:pPr>
        <w:pStyle w:val="NoSpacing"/>
        <w:rPr>
          <w:rFonts w:ascii="Segoe UI" w:hAnsi="Segoe UI" w:cs="Segoe UI"/>
          <w:color w:val="000000"/>
          <w:shd w:val="clear" w:color="auto" w:fill="FFFFFF"/>
        </w:rPr>
      </w:pPr>
      <w:r>
        <w:rPr>
          <w:rFonts w:ascii="Segoe UI" w:hAnsi="Segoe UI" w:cs="Segoe UI"/>
          <w:color w:val="000000"/>
          <w:shd w:val="clear" w:color="auto" w:fill="FFFFFF"/>
        </w:rPr>
        <w:t>GROUP QUESTION</w:t>
      </w:r>
      <w:r w:rsidR="004465B7">
        <w:rPr>
          <w:rFonts w:ascii="Segoe UI" w:hAnsi="Segoe UI" w:cs="Segoe UI"/>
          <w:color w:val="000000"/>
          <w:shd w:val="clear" w:color="auto" w:fill="FFFFFF"/>
        </w:rPr>
        <w:t>S</w:t>
      </w:r>
      <w:r>
        <w:rPr>
          <w:rFonts w:ascii="Segoe UI" w:hAnsi="Segoe UI" w:cs="Segoe UI"/>
          <w:color w:val="000000"/>
          <w:shd w:val="clear" w:color="auto" w:fill="FFFFFF"/>
        </w:rPr>
        <w:t xml:space="preserve">:  </w:t>
      </w:r>
    </w:p>
    <w:p w14:paraId="235325AC" w14:textId="77777777" w:rsidR="004465B7" w:rsidRDefault="004465B7" w:rsidP="00886F4C">
      <w:pPr>
        <w:pStyle w:val="NoSpacing"/>
        <w:rPr>
          <w:rFonts w:ascii="Segoe UI" w:hAnsi="Segoe UI" w:cs="Segoe UI"/>
          <w:color w:val="000000"/>
          <w:shd w:val="clear" w:color="auto" w:fill="FFFFFF"/>
        </w:rPr>
      </w:pPr>
    </w:p>
    <w:p w14:paraId="58CECE0B" w14:textId="73384687" w:rsidR="00886F4C" w:rsidRDefault="00886F4C" w:rsidP="004465B7">
      <w:pPr>
        <w:pStyle w:val="NoSpacing"/>
        <w:numPr>
          <w:ilvl w:val="0"/>
          <w:numId w:val="4"/>
        </w:numPr>
        <w:rPr>
          <w:rFonts w:ascii="Segoe UI" w:hAnsi="Segoe UI" w:cs="Segoe UI"/>
          <w:color w:val="000000"/>
          <w:shd w:val="clear" w:color="auto" w:fill="FFFFFF"/>
        </w:rPr>
      </w:pPr>
      <w:r>
        <w:rPr>
          <w:rFonts w:ascii="Segoe UI" w:hAnsi="Segoe UI" w:cs="Segoe UI"/>
          <w:color w:val="000000"/>
          <w:shd w:val="clear" w:color="auto" w:fill="FFFFFF"/>
        </w:rPr>
        <w:t>What are some disciplines</w:t>
      </w:r>
      <w:r w:rsidR="00663A6D">
        <w:rPr>
          <w:rFonts w:ascii="Segoe UI" w:hAnsi="Segoe UI" w:cs="Segoe UI"/>
          <w:color w:val="000000"/>
          <w:shd w:val="clear" w:color="auto" w:fill="FFFFFF"/>
        </w:rPr>
        <w:t>/practices</w:t>
      </w:r>
      <w:r>
        <w:rPr>
          <w:rFonts w:ascii="Segoe UI" w:hAnsi="Segoe UI" w:cs="Segoe UI"/>
          <w:color w:val="000000"/>
          <w:shd w:val="clear" w:color="auto" w:fill="FFFFFF"/>
        </w:rPr>
        <w:t xml:space="preserve"> that Jesus particularly practiced?  May include</w:t>
      </w:r>
      <w:r w:rsidR="004465B7">
        <w:rPr>
          <w:rFonts w:ascii="Segoe UI" w:hAnsi="Segoe UI" w:cs="Segoe UI"/>
          <w:color w:val="000000"/>
          <w:shd w:val="clear" w:color="auto" w:fill="FFFFFF"/>
        </w:rPr>
        <w:t>, but not limited to</w:t>
      </w:r>
      <w:r>
        <w:rPr>
          <w:rFonts w:ascii="Segoe UI" w:hAnsi="Segoe UI" w:cs="Segoe UI"/>
          <w:color w:val="000000"/>
          <w:shd w:val="clear" w:color="auto" w:fill="FFFFFF"/>
        </w:rPr>
        <w:t xml:space="preserve">: </w:t>
      </w:r>
    </w:p>
    <w:p w14:paraId="336FC582" w14:textId="77777777" w:rsidR="00886F4C" w:rsidRDefault="00886F4C" w:rsidP="00886F4C">
      <w:pPr>
        <w:pStyle w:val="NoSpacing"/>
        <w:rPr>
          <w:rFonts w:ascii="Segoe UI" w:hAnsi="Segoe UI" w:cs="Segoe UI"/>
          <w:color w:val="000000"/>
          <w:shd w:val="clear" w:color="auto" w:fill="FFFFFF"/>
        </w:rPr>
      </w:pPr>
    </w:p>
    <w:p w14:paraId="1344385A" w14:textId="51F03F0D" w:rsidR="00B07D4A" w:rsidRDefault="00886F4C"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 xml:space="preserve">Prayer (at least 25 times in the gospels we read of Jesus praying. Read </w:t>
      </w:r>
      <w:r w:rsidRPr="00654EED">
        <w:rPr>
          <w:rFonts w:ascii="Segoe UI" w:hAnsi="Segoe UI" w:cs="Segoe UI"/>
          <w:color w:val="FF0000"/>
          <w:shd w:val="clear" w:color="auto" w:fill="FFFFFF"/>
        </w:rPr>
        <w:t xml:space="preserve">Matthew 14:23; Luke 5:16; John 17; </w:t>
      </w:r>
      <w:r>
        <w:rPr>
          <w:rFonts w:ascii="Segoe UI" w:hAnsi="Segoe UI" w:cs="Segoe UI"/>
          <w:color w:val="000000"/>
          <w:shd w:val="clear" w:color="auto" w:fill="FFFFFF"/>
        </w:rPr>
        <w:t>Garden of Gethsemane; prayers from the cross).</w:t>
      </w:r>
    </w:p>
    <w:p w14:paraId="590E408A" w14:textId="0CE8D535" w:rsidR="00886F4C" w:rsidRDefault="00886F4C"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 xml:space="preserve">Fasting (Read </w:t>
      </w:r>
      <w:r w:rsidRPr="00654EED">
        <w:rPr>
          <w:rFonts w:ascii="Segoe UI" w:hAnsi="Segoe UI" w:cs="Segoe UI"/>
          <w:color w:val="FF0000"/>
          <w:shd w:val="clear" w:color="auto" w:fill="FFFFFF"/>
        </w:rPr>
        <w:t>Luke 4:14</w:t>
      </w:r>
      <w:r w:rsidR="004465B7" w:rsidRPr="00654EED">
        <w:rPr>
          <w:rFonts w:ascii="Segoe UI" w:hAnsi="Segoe UI" w:cs="Segoe UI"/>
          <w:color w:val="FF0000"/>
          <w:shd w:val="clear" w:color="auto" w:fill="FFFFFF"/>
        </w:rPr>
        <w:t>; Matthew 4:2</w:t>
      </w:r>
      <w:r w:rsidR="004465B7">
        <w:rPr>
          <w:rFonts w:ascii="Segoe UI" w:hAnsi="Segoe UI" w:cs="Segoe UI"/>
          <w:color w:val="000000"/>
          <w:shd w:val="clear" w:color="auto" w:fill="FFFFFF"/>
        </w:rPr>
        <w:t>).</w:t>
      </w:r>
    </w:p>
    <w:p w14:paraId="75C8A053" w14:textId="03C31827" w:rsidR="004465B7" w:rsidRDefault="004465B7"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Public Worship (</w:t>
      </w:r>
      <w:r w:rsidRPr="00654EED">
        <w:rPr>
          <w:rFonts w:ascii="Segoe UI" w:hAnsi="Segoe UI" w:cs="Segoe UI"/>
          <w:color w:val="FF0000"/>
          <w:shd w:val="clear" w:color="auto" w:fill="FFFFFF"/>
        </w:rPr>
        <w:t>Read Luke 4:16</w:t>
      </w:r>
      <w:r>
        <w:rPr>
          <w:rFonts w:ascii="Segoe UI" w:hAnsi="Segoe UI" w:cs="Segoe UI"/>
          <w:color w:val="000000"/>
          <w:shd w:val="clear" w:color="auto" w:fill="FFFFFF"/>
        </w:rPr>
        <w:t>).</w:t>
      </w:r>
    </w:p>
    <w:p w14:paraId="1EF34C76" w14:textId="106B69B6" w:rsidR="004465B7" w:rsidRDefault="004465B7"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Scripture Reading (</w:t>
      </w:r>
      <w:r w:rsidRPr="00654EED">
        <w:rPr>
          <w:rFonts w:ascii="Segoe UI" w:hAnsi="Segoe UI" w:cs="Segoe UI"/>
          <w:color w:val="FF0000"/>
          <w:shd w:val="clear" w:color="auto" w:fill="FFFFFF"/>
        </w:rPr>
        <w:t>Read Luke 2:41-47</w:t>
      </w:r>
      <w:r>
        <w:rPr>
          <w:rFonts w:ascii="Segoe UI" w:hAnsi="Segoe UI" w:cs="Segoe UI"/>
          <w:color w:val="000000"/>
          <w:shd w:val="clear" w:color="auto" w:fill="FFFFFF"/>
        </w:rPr>
        <w:t>).</w:t>
      </w:r>
    </w:p>
    <w:p w14:paraId="175E37A0" w14:textId="6574216D" w:rsidR="004465B7" w:rsidRDefault="004465B7"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Silence &amp; Solitude (</w:t>
      </w:r>
      <w:r w:rsidRPr="00654EED">
        <w:rPr>
          <w:rFonts w:ascii="Segoe UI" w:hAnsi="Segoe UI" w:cs="Segoe UI"/>
          <w:color w:val="FF0000"/>
          <w:shd w:val="clear" w:color="auto" w:fill="FFFFFF"/>
        </w:rPr>
        <w:t>Read Luke 5:16</w:t>
      </w:r>
      <w:r>
        <w:rPr>
          <w:rFonts w:ascii="Segoe UI" w:hAnsi="Segoe UI" w:cs="Segoe UI"/>
          <w:color w:val="000000"/>
          <w:shd w:val="clear" w:color="auto" w:fill="FFFFFF"/>
        </w:rPr>
        <w:t>).</w:t>
      </w:r>
    </w:p>
    <w:p w14:paraId="50A0AF4D" w14:textId="0004EDE7" w:rsidR="004465B7" w:rsidRDefault="004465B7" w:rsidP="00886F4C">
      <w:pPr>
        <w:pStyle w:val="NoSpacing"/>
        <w:numPr>
          <w:ilvl w:val="0"/>
          <w:numId w:val="3"/>
        </w:numPr>
        <w:rPr>
          <w:rFonts w:ascii="Segoe UI" w:hAnsi="Segoe UI" w:cs="Segoe UI"/>
          <w:color w:val="000000"/>
          <w:shd w:val="clear" w:color="auto" w:fill="FFFFFF"/>
        </w:rPr>
      </w:pPr>
      <w:r>
        <w:rPr>
          <w:rFonts w:ascii="Segoe UI" w:hAnsi="Segoe UI" w:cs="Segoe UI"/>
          <w:color w:val="000000"/>
          <w:shd w:val="clear" w:color="auto" w:fill="FFFFFF"/>
        </w:rPr>
        <w:t>Service (</w:t>
      </w:r>
      <w:r w:rsidRPr="00654EED">
        <w:rPr>
          <w:rFonts w:ascii="Segoe UI" w:hAnsi="Segoe UI" w:cs="Segoe UI"/>
          <w:color w:val="FF0000"/>
          <w:shd w:val="clear" w:color="auto" w:fill="FFFFFF"/>
        </w:rPr>
        <w:t>Read Mark 10:45</w:t>
      </w:r>
      <w:r>
        <w:rPr>
          <w:rFonts w:ascii="Segoe UI" w:hAnsi="Segoe UI" w:cs="Segoe UI"/>
          <w:color w:val="000000"/>
          <w:shd w:val="clear" w:color="auto" w:fill="FFFFFF"/>
        </w:rPr>
        <w:t>)</w:t>
      </w:r>
    </w:p>
    <w:p w14:paraId="7B15DB65" w14:textId="77777777" w:rsidR="004465B7" w:rsidRDefault="004465B7" w:rsidP="004465B7">
      <w:pPr>
        <w:pStyle w:val="NoSpacing"/>
        <w:rPr>
          <w:rFonts w:ascii="Segoe UI" w:hAnsi="Segoe UI" w:cs="Segoe UI"/>
          <w:color w:val="000000"/>
          <w:shd w:val="clear" w:color="auto" w:fill="FFFFFF"/>
        </w:rPr>
      </w:pPr>
    </w:p>
    <w:p w14:paraId="3D9AD6BE" w14:textId="3EACFEB0" w:rsidR="00654EED" w:rsidRDefault="00654EED" w:rsidP="00654EED">
      <w:pPr>
        <w:pStyle w:val="NoSpacing"/>
        <w:numPr>
          <w:ilvl w:val="0"/>
          <w:numId w:val="4"/>
        </w:numPr>
        <w:rPr>
          <w:rFonts w:cstheme="minorHAnsi"/>
          <w:color w:val="000000"/>
          <w:sz w:val="24"/>
          <w:szCs w:val="24"/>
          <w:shd w:val="clear" w:color="auto" w:fill="FFFFFF"/>
        </w:rPr>
      </w:pPr>
      <w:r w:rsidRPr="00654EED">
        <w:rPr>
          <w:rFonts w:cstheme="minorHAnsi"/>
          <w:color w:val="000000"/>
          <w:sz w:val="24"/>
          <w:szCs w:val="24"/>
          <w:shd w:val="clear" w:color="auto" w:fill="FFFFFF"/>
        </w:rPr>
        <w:t xml:space="preserve">How realistic is it </w:t>
      </w:r>
      <w:r w:rsidRPr="00654EED">
        <w:rPr>
          <w:rFonts w:cstheme="minorHAnsi"/>
          <w:sz w:val="24"/>
          <w:szCs w:val="24"/>
        </w:rPr>
        <w:t>can we truly follow Jesus Christ’s life-model, or is it simply impossible in today’s hectic world?</w:t>
      </w:r>
    </w:p>
    <w:p w14:paraId="6822161F" w14:textId="77777777" w:rsidR="00654EED" w:rsidRDefault="00654EED" w:rsidP="00654EED">
      <w:pPr>
        <w:pStyle w:val="NoSpacing"/>
        <w:rPr>
          <w:rFonts w:cstheme="minorHAnsi"/>
          <w:color w:val="000000"/>
          <w:sz w:val="24"/>
          <w:szCs w:val="24"/>
          <w:shd w:val="clear" w:color="auto" w:fill="FFFFFF"/>
        </w:rPr>
      </w:pPr>
    </w:p>
    <w:p w14:paraId="6399F9D6" w14:textId="667FB7E7" w:rsidR="00654EED" w:rsidRDefault="00654EED" w:rsidP="00654EED">
      <w:pPr>
        <w:pStyle w:val="NoSpacing"/>
        <w:numPr>
          <w:ilvl w:val="0"/>
          <w:numId w:val="4"/>
        </w:numPr>
        <w:rPr>
          <w:rFonts w:cstheme="minorHAnsi"/>
          <w:color w:val="000000"/>
          <w:sz w:val="24"/>
          <w:szCs w:val="24"/>
          <w:shd w:val="clear" w:color="auto" w:fill="FFFFFF"/>
        </w:rPr>
      </w:pPr>
      <w:r>
        <w:rPr>
          <w:rFonts w:cstheme="minorHAnsi"/>
          <w:color w:val="000000"/>
          <w:sz w:val="24"/>
          <w:szCs w:val="24"/>
          <w:shd w:val="clear" w:color="auto" w:fill="FFFFFF"/>
        </w:rPr>
        <w:t>Share this quote from Henri Nouwen with your group and ask what will be their most difficult challenge in learning these disciplines?</w:t>
      </w:r>
    </w:p>
    <w:p w14:paraId="54BBAAEA" w14:textId="77777777" w:rsidR="00654EED" w:rsidRDefault="00654EED" w:rsidP="00654EED">
      <w:pPr>
        <w:pStyle w:val="NoSpacing"/>
        <w:rPr>
          <w:rFonts w:cstheme="minorHAnsi"/>
          <w:color w:val="000000"/>
          <w:sz w:val="24"/>
          <w:szCs w:val="24"/>
          <w:shd w:val="clear" w:color="auto" w:fill="FFFFFF"/>
        </w:rPr>
      </w:pPr>
    </w:p>
    <w:p w14:paraId="082C5DFE" w14:textId="77777777" w:rsidR="00654EED" w:rsidRPr="00654EED" w:rsidRDefault="00654EED" w:rsidP="00654EED">
      <w:pPr>
        <w:pStyle w:val="NoSpacing"/>
        <w:ind w:left="720"/>
        <w:rPr>
          <w:rFonts w:cstheme="minorHAnsi"/>
          <w:i/>
          <w:iCs/>
          <w:color w:val="000000"/>
          <w:sz w:val="24"/>
          <w:szCs w:val="24"/>
          <w:shd w:val="clear" w:color="auto" w:fill="FFFFFF"/>
        </w:rPr>
      </w:pPr>
      <w:r w:rsidRPr="00654EED">
        <w:rPr>
          <w:rFonts w:cstheme="minorHAnsi"/>
          <w:i/>
          <w:iCs/>
          <w:color w:val="000000"/>
          <w:sz w:val="24"/>
          <w:szCs w:val="24"/>
          <w:shd w:val="clear" w:color="auto" w:fill="FFFFFF"/>
        </w:rPr>
        <w:t xml:space="preserve">“Discipline is the other side of discipleship. Discipleship without discipline is like waiting to run in the marathon without ever practicing. Discipline without discipleship is like always practicing for the marathon but never participating. It is important, however, to realize that discipline in the spiritual life is not the same as discipline in sports. Discipline in sports is the concentrated effort to master the body so that it can obey the mind </w:t>
      </w:r>
      <w:r w:rsidRPr="00654EED">
        <w:rPr>
          <w:rFonts w:cstheme="minorHAnsi"/>
          <w:i/>
          <w:iCs/>
          <w:color w:val="000000"/>
          <w:sz w:val="24"/>
          <w:szCs w:val="24"/>
          <w:shd w:val="clear" w:color="auto" w:fill="FFFFFF"/>
        </w:rPr>
        <w:lastRenderedPageBreak/>
        <w:t>better. Discipline in the spiritual life is the concentrated effort to create the space and time where God can become our master and where we can respond freely to God’s guidance.</w:t>
      </w:r>
    </w:p>
    <w:p w14:paraId="33DB768E" w14:textId="77777777" w:rsidR="00654EED" w:rsidRPr="00654EED" w:rsidRDefault="00654EED" w:rsidP="00654EED">
      <w:pPr>
        <w:pStyle w:val="NoSpacing"/>
        <w:ind w:left="720"/>
        <w:rPr>
          <w:rFonts w:cstheme="minorHAnsi"/>
          <w:i/>
          <w:iCs/>
          <w:color w:val="000000"/>
          <w:sz w:val="24"/>
          <w:szCs w:val="24"/>
          <w:shd w:val="clear" w:color="auto" w:fill="FFFFFF"/>
        </w:rPr>
      </w:pPr>
    </w:p>
    <w:p w14:paraId="291E9478" w14:textId="7A561289" w:rsidR="00654EED" w:rsidRDefault="00654EED" w:rsidP="00654EED">
      <w:pPr>
        <w:pStyle w:val="NoSpacing"/>
        <w:ind w:left="720"/>
        <w:rPr>
          <w:rFonts w:cstheme="minorHAnsi"/>
          <w:color w:val="000000"/>
          <w:sz w:val="24"/>
          <w:szCs w:val="24"/>
          <w:shd w:val="clear" w:color="auto" w:fill="FFFFFF"/>
        </w:rPr>
      </w:pPr>
      <w:r w:rsidRPr="00654EED">
        <w:rPr>
          <w:rFonts w:cstheme="minorHAnsi"/>
          <w:i/>
          <w:iCs/>
          <w:color w:val="000000"/>
          <w:sz w:val="24"/>
          <w:szCs w:val="24"/>
          <w:shd w:val="clear" w:color="auto" w:fill="FFFFFF"/>
        </w:rPr>
        <w:t>Thus, discipline is the creation of boundaries that keep time and space open for God. Solitude requires discipline, worship requires discipline, caring for others requires discipline. They all ask us to set apart a time and a place where God’s gracious presence can be acknowledged and responded to.”</w:t>
      </w:r>
    </w:p>
    <w:p w14:paraId="74431211" w14:textId="50E1A95C" w:rsidR="00654EED" w:rsidRDefault="00654EED" w:rsidP="00654EED">
      <w:pPr>
        <w:pStyle w:val="NoSpacing"/>
        <w:ind w:left="720"/>
        <w:rPr>
          <w:rFonts w:cstheme="minorHAnsi"/>
          <w:color w:val="000000"/>
          <w:sz w:val="24"/>
          <w:szCs w:val="24"/>
          <w:shd w:val="clear" w:color="auto" w:fill="FFFFFF"/>
        </w:rPr>
      </w:pPr>
    </w:p>
    <w:p w14:paraId="1BF6CC59" w14:textId="3F5D2D79" w:rsidR="00654EED" w:rsidRPr="00654EED" w:rsidRDefault="00654EED" w:rsidP="00654EED">
      <w:pPr>
        <w:pStyle w:val="NoSpacing"/>
        <w:ind w:left="720"/>
        <w:rPr>
          <w:rFonts w:cstheme="minorHAnsi"/>
          <w:color w:val="000000"/>
          <w:sz w:val="24"/>
          <w:szCs w:val="24"/>
          <w:shd w:val="clear" w:color="auto" w:fill="FFFFFF"/>
        </w:rPr>
      </w:pPr>
      <w:r>
        <w:rPr>
          <w:rFonts w:cstheme="minorHAnsi"/>
          <w:color w:val="000000"/>
          <w:sz w:val="24"/>
          <w:szCs w:val="24"/>
          <w:shd w:val="clear" w:color="auto" w:fill="FFFFFF"/>
        </w:rPr>
        <w:t>Henri Nouwen, Bread for the Journey:  A Daybook of Wisdom and Faith.  Harper Colllins, 2006. Entry for February 27.</w:t>
      </w:r>
    </w:p>
    <w:p w14:paraId="2AD9954F" w14:textId="1532861B" w:rsidR="00654EED" w:rsidRPr="00654EED" w:rsidRDefault="00654EED" w:rsidP="00654EED">
      <w:pPr>
        <w:pStyle w:val="NoSpacing"/>
        <w:ind w:left="720"/>
        <w:rPr>
          <w:rFonts w:cstheme="minorHAnsi"/>
          <w:color w:val="000000"/>
          <w:sz w:val="24"/>
          <w:szCs w:val="24"/>
          <w:shd w:val="clear" w:color="auto" w:fill="FFFFFF"/>
        </w:rPr>
      </w:pPr>
    </w:p>
    <w:p w14:paraId="65A9D46A" w14:textId="77777777" w:rsidR="004465B7" w:rsidRDefault="004465B7" w:rsidP="004465B7">
      <w:pPr>
        <w:pStyle w:val="NoSpacing"/>
        <w:rPr>
          <w:rFonts w:ascii="Segoe UI" w:hAnsi="Segoe UI" w:cs="Segoe UI"/>
          <w:color w:val="000000"/>
          <w:shd w:val="clear" w:color="auto" w:fill="FFFFFF"/>
        </w:rPr>
      </w:pPr>
    </w:p>
    <w:p w14:paraId="1D4D0E75" w14:textId="77777777" w:rsidR="004465B7" w:rsidRDefault="004465B7" w:rsidP="004465B7">
      <w:pPr>
        <w:pStyle w:val="NoSpacing"/>
        <w:rPr>
          <w:rFonts w:ascii="Segoe UI" w:hAnsi="Segoe UI" w:cs="Segoe UI"/>
          <w:color w:val="000000"/>
          <w:shd w:val="clear" w:color="auto" w:fill="FFFFFF"/>
        </w:rPr>
      </w:pPr>
    </w:p>
    <w:p w14:paraId="7AA25C71" w14:textId="77777777" w:rsidR="004465B7" w:rsidRDefault="004465B7" w:rsidP="004465B7">
      <w:pPr>
        <w:pStyle w:val="NoSpacing"/>
        <w:rPr>
          <w:rFonts w:ascii="Segoe UI" w:hAnsi="Segoe UI" w:cs="Segoe UI"/>
          <w:color w:val="000000"/>
          <w:shd w:val="clear" w:color="auto" w:fill="FFFFFF"/>
        </w:rPr>
      </w:pPr>
    </w:p>
    <w:p w14:paraId="5E9EF0CD" w14:textId="77777777" w:rsidR="00886F4C" w:rsidRDefault="00886F4C" w:rsidP="0003323A">
      <w:pPr>
        <w:pStyle w:val="NoSpacing"/>
        <w:rPr>
          <w:rFonts w:ascii="Segoe UI" w:hAnsi="Segoe UI" w:cs="Segoe UI"/>
          <w:color w:val="000000"/>
          <w:shd w:val="clear" w:color="auto" w:fill="FFFFFF"/>
        </w:rPr>
      </w:pPr>
    </w:p>
    <w:p w14:paraId="28934167" w14:textId="77777777" w:rsidR="00B07D4A" w:rsidRDefault="00B07D4A" w:rsidP="0003323A">
      <w:pPr>
        <w:pStyle w:val="NoSpacing"/>
        <w:rPr>
          <w:rFonts w:ascii="Segoe UI" w:hAnsi="Segoe UI" w:cs="Segoe UI"/>
          <w:color w:val="000000"/>
          <w:shd w:val="clear" w:color="auto" w:fill="FFFFFF"/>
        </w:rPr>
      </w:pPr>
    </w:p>
    <w:p w14:paraId="38F0C219" w14:textId="77777777" w:rsidR="00B07D4A" w:rsidRDefault="00B07D4A" w:rsidP="0003323A">
      <w:pPr>
        <w:pStyle w:val="NoSpacing"/>
        <w:rPr>
          <w:rFonts w:ascii="Segoe UI" w:hAnsi="Segoe UI" w:cs="Segoe UI"/>
          <w:color w:val="000000"/>
          <w:shd w:val="clear" w:color="auto" w:fill="FFFFFF"/>
        </w:rPr>
      </w:pPr>
    </w:p>
    <w:p w14:paraId="1DB5158B" w14:textId="77777777" w:rsidR="005E2288" w:rsidRDefault="005E2288" w:rsidP="0003323A">
      <w:pPr>
        <w:pStyle w:val="NoSpacing"/>
        <w:rPr>
          <w:rFonts w:ascii="Segoe UI" w:hAnsi="Segoe UI" w:cs="Segoe UI"/>
          <w:color w:val="000000"/>
          <w:shd w:val="clear" w:color="auto" w:fill="FFFFFF"/>
        </w:rPr>
      </w:pPr>
    </w:p>
    <w:p w14:paraId="22490567" w14:textId="77777777" w:rsidR="005E2288" w:rsidRDefault="005E2288" w:rsidP="0003323A">
      <w:pPr>
        <w:pStyle w:val="NoSpacing"/>
        <w:rPr>
          <w:rFonts w:ascii="Segoe UI" w:hAnsi="Segoe UI" w:cs="Segoe UI"/>
          <w:color w:val="000000"/>
          <w:shd w:val="clear" w:color="auto" w:fill="FFFFFF"/>
        </w:rPr>
      </w:pPr>
    </w:p>
    <w:p w14:paraId="7190D03E" w14:textId="77777777" w:rsidR="005E2288" w:rsidRDefault="005E2288" w:rsidP="0003323A">
      <w:pPr>
        <w:pStyle w:val="NoSpacing"/>
        <w:rPr>
          <w:rFonts w:ascii="Segoe UI" w:hAnsi="Segoe UI" w:cs="Segoe UI"/>
          <w:color w:val="000000"/>
          <w:shd w:val="clear" w:color="auto" w:fill="FFFFFF"/>
        </w:rPr>
      </w:pPr>
    </w:p>
    <w:p w14:paraId="065B597E" w14:textId="77777777" w:rsidR="005E2288" w:rsidRPr="0003323A" w:rsidRDefault="005E2288" w:rsidP="0003323A">
      <w:pPr>
        <w:pStyle w:val="NoSpacing"/>
        <w:rPr>
          <w:sz w:val="24"/>
          <w:szCs w:val="24"/>
        </w:rPr>
      </w:pPr>
    </w:p>
    <w:sectPr w:rsidR="005E2288" w:rsidRPr="0003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5EB"/>
    <w:multiLevelType w:val="hybridMultilevel"/>
    <w:tmpl w:val="B086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4F1"/>
    <w:multiLevelType w:val="hybridMultilevel"/>
    <w:tmpl w:val="135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E7875"/>
    <w:multiLevelType w:val="hybridMultilevel"/>
    <w:tmpl w:val="0B42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0095C"/>
    <w:multiLevelType w:val="hybridMultilevel"/>
    <w:tmpl w:val="627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576378">
    <w:abstractNumId w:val="1"/>
  </w:num>
  <w:num w:numId="2" w16cid:durableId="1900435081">
    <w:abstractNumId w:val="2"/>
  </w:num>
  <w:num w:numId="3" w16cid:durableId="221333013">
    <w:abstractNumId w:val="3"/>
  </w:num>
  <w:num w:numId="4" w16cid:durableId="206544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3A"/>
    <w:rsid w:val="0003323A"/>
    <w:rsid w:val="002A3B34"/>
    <w:rsid w:val="004465B7"/>
    <w:rsid w:val="005E2288"/>
    <w:rsid w:val="00654EED"/>
    <w:rsid w:val="00663A6D"/>
    <w:rsid w:val="00886F4C"/>
    <w:rsid w:val="00A53286"/>
    <w:rsid w:val="00B0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8EE7"/>
  <w15:chartTrackingRefBased/>
  <w15:docId w15:val="{01AF9E19-4C72-4428-A3F2-908E2ED3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23A"/>
    <w:pPr>
      <w:spacing w:after="0" w:line="240" w:lineRule="auto"/>
    </w:pPr>
  </w:style>
  <w:style w:type="paragraph" w:styleId="ListParagraph">
    <w:name w:val="List Paragraph"/>
    <w:basedOn w:val="Normal"/>
    <w:uiPriority w:val="34"/>
    <w:qFormat/>
    <w:rsid w:val="00654EED"/>
    <w:pPr>
      <w:ind w:left="720"/>
      <w:contextualSpacing/>
    </w:pPr>
  </w:style>
  <w:style w:type="paragraph" w:styleId="NormalWeb">
    <w:name w:val="Normal (Web)"/>
    <w:basedOn w:val="Normal"/>
    <w:uiPriority w:val="99"/>
    <w:semiHidden/>
    <w:unhideWhenUsed/>
    <w:rsid w:val="00654E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0613">
      <w:bodyDiv w:val="1"/>
      <w:marLeft w:val="0"/>
      <w:marRight w:val="0"/>
      <w:marTop w:val="0"/>
      <w:marBottom w:val="0"/>
      <w:divBdr>
        <w:top w:val="none" w:sz="0" w:space="0" w:color="auto"/>
        <w:left w:val="none" w:sz="0" w:space="0" w:color="auto"/>
        <w:bottom w:val="none" w:sz="0" w:space="0" w:color="auto"/>
        <w:right w:val="none" w:sz="0" w:space="0" w:color="auto"/>
      </w:divBdr>
    </w:div>
    <w:div w:id="11681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Massey</dc:creator>
  <cp:keywords/>
  <dc:description/>
  <cp:lastModifiedBy>Kent Massey</cp:lastModifiedBy>
  <cp:revision>2</cp:revision>
  <dcterms:created xsi:type="dcterms:W3CDTF">2024-01-27T15:36:00Z</dcterms:created>
  <dcterms:modified xsi:type="dcterms:W3CDTF">2024-01-29T02:29:00Z</dcterms:modified>
</cp:coreProperties>
</file>